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C8655" w14:textId="77777777" w:rsidR="003C613B" w:rsidRPr="003C613B" w:rsidRDefault="003C613B" w:rsidP="003C613B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B6A338E" w14:textId="77777777" w:rsidR="003C613B" w:rsidRPr="003C613B" w:rsidRDefault="003C613B" w:rsidP="003C613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613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8D71496" wp14:editId="1E3DB90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48D622" w14:textId="77777777" w:rsidR="003C613B" w:rsidRPr="003C613B" w:rsidRDefault="003C613B" w:rsidP="003C613B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94BA074" w14:textId="77777777" w:rsidR="003C613B" w:rsidRPr="003C613B" w:rsidRDefault="003C613B" w:rsidP="003C613B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55774A2" w14:textId="77777777" w:rsidR="003C613B" w:rsidRPr="003C613B" w:rsidRDefault="003C613B" w:rsidP="003C613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22334E" w14:textId="77777777" w:rsidR="003C613B" w:rsidRPr="003C613B" w:rsidRDefault="003C613B" w:rsidP="003C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561729FA" w14:textId="77777777" w:rsidR="003C613B" w:rsidRPr="003C613B" w:rsidRDefault="003C613B" w:rsidP="003C613B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C613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51B23236" w14:textId="77777777" w:rsidR="003C613B" w:rsidRPr="003C613B" w:rsidRDefault="003C613B" w:rsidP="003C613B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C613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3C3D2C04" w14:textId="77777777" w:rsidR="003C613B" w:rsidRPr="003C613B" w:rsidRDefault="003C613B" w:rsidP="003C61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11CE6C99" w14:textId="77777777" w:rsidR="003C613B" w:rsidRPr="003C613B" w:rsidRDefault="003C613B" w:rsidP="003C613B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C613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 І Ш Е Н Н Я</w:t>
      </w:r>
    </w:p>
    <w:p w14:paraId="372269B3" w14:textId="10D942FB" w:rsidR="003C613B" w:rsidRPr="003C613B" w:rsidRDefault="003C613B" w:rsidP="003B34E4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3C613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м. Малин</w:t>
      </w:r>
    </w:p>
    <w:p w14:paraId="3E3DB8C4" w14:textId="5D0A602E" w:rsidR="002E3CDE" w:rsidRPr="003C613B" w:rsidRDefault="00A142DD" w:rsidP="003C613B">
      <w:pPr>
        <w:tabs>
          <w:tab w:val="left" w:pos="2985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12.03.2026  </w:t>
      </w:r>
      <w:r w:rsidR="0008185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3C613B" w:rsidRPr="003C613B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 109</w:t>
      </w:r>
    </w:p>
    <w:p w14:paraId="2D8B384B" w14:textId="18F991B7" w:rsidR="00E74A8D" w:rsidRDefault="00E74A8D" w:rsidP="00C93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4A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внесення змін </w:t>
      </w:r>
      <w:r w:rsidR="00FF0AC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Pr="00E74A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</w:t>
      </w:r>
    </w:p>
    <w:p w14:paraId="0847404E" w14:textId="77777777" w:rsidR="00E74A8D" w:rsidRDefault="00E74A8D" w:rsidP="00C93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4A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виконавчого комітету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Малинської </w:t>
      </w:r>
      <w:r w:rsidRPr="00E74A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</w:t>
      </w:r>
    </w:p>
    <w:p w14:paraId="60E60EA5" w14:textId="3A6D96F8" w:rsidR="00A803A6" w:rsidRPr="003C613B" w:rsidRDefault="00E74A8D" w:rsidP="00C93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223988132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05.02.2025 №22 «</w:t>
      </w:r>
      <w:r w:rsidR="00DD5E00"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C93E0E"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</w:t>
      </w:r>
      <w:r w:rsidR="00EC559A"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затвердження</w:t>
      </w:r>
      <w:r w:rsidR="00C93E0E"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74CCA8CE" w14:textId="77777777" w:rsidR="00C93E0E" w:rsidRPr="003C613B" w:rsidRDefault="00C93E0E" w:rsidP="00C93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фонду захисних споруд цивільного захисту</w:t>
      </w:r>
    </w:p>
    <w:p w14:paraId="6A74D102" w14:textId="1DAAEF42" w:rsidR="00DD5E00" w:rsidRPr="003C613B" w:rsidRDefault="00CE1C1C" w:rsidP="00C93E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Малинської </w:t>
      </w:r>
      <w:r w:rsidR="00C93E0E"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територіальної громади</w:t>
      </w:r>
      <w:r w:rsidR="00E74A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C93E0E"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936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bookmarkEnd w:id="0"/>
    <w:p w14:paraId="1E832267" w14:textId="77777777" w:rsidR="00A93654" w:rsidRDefault="00A93654" w:rsidP="00A93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14:paraId="27CB99BE" w14:textId="57D427ED" w:rsidR="003C613B" w:rsidRPr="00A26BBE" w:rsidRDefault="00AB3415" w:rsidP="00A26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>Відповідно до Кодек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>су цивільного захисту України, п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>останови Кабінету Мініс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>трів України від 10.03.2017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№138 «Деякі питання використання 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об’єктів фонду 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>захисних споруд</w:t>
      </w:r>
      <w:r w:rsidR="00A93654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цивільного захисту», наказу Міністерства внутрішніх справ 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>України від 09.07.2018 №579 «Про затвердження вимог з питань використання та обліку фонду захисних споруд цивільного захисту»,  керуючись Закон</w:t>
      </w:r>
      <w:r w:rsidR="00E74A8D">
        <w:rPr>
          <w:rFonts w:ascii="Times New Roman" w:hAnsi="Times New Roman" w:cs="Times New Roman"/>
          <w:sz w:val="28"/>
          <w:szCs w:val="28"/>
          <w:lang w:val="uk-UA" w:eastAsia="ru-RU"/>
        </w:rPr>
        <w:t>ом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України «Про місцеве самоврядування в Україні»,</w:t>
      </w:r>
      <w:r w:rsidR="00F87A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26BBE">
        <w:rPr>
          <w:rFonts w:ascii="Times New Roman" w:hAnsi="Times New Roman" w:cs="Times New Roman"/>
          <w:sz w:val="28"/>
          <w:szCs w:val="28"/>
          <w:lang w:val="uk-UA" w:eastAsia="ru-RU"/>
        </w:rPr>
        <w:t>розпорядження</w:t>
      </w:r>
      <w:r w:rsidR="00B262C7">
        <w:rPr>
          <w:rFonts w:ascii="Times New Roman" w:hAnsi="Times New Roman" w:cs="Times New Roman"/>
          <w:sz w:val="28"/>
          <w:szCs w:val="28"/>
          <w:lang w:val="uk-UA" w:eastAsia="ru-RU"/>
        </w:rPr>
        <w:t>м</w:t>
      </w:r>
      <w:r w:rsidR="00A26B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міського голови від 12.02.2026 № 18 «</w:t>
      </w:r>
      <w:r w:rsidR="00A26BBE" w:rsidRPr="00A26BBE">
        <w:rPr>
          <w:rFonts w:ascii="Times New Roman" w:hAnsi="Times New Roman" w:cs="Times New Roman"/>
          <w:sz w:val="28"/>
          <w:szCs w:val="28"/>
          <w:lang w:val="uk-UA" w:eastAsia="ru-RU"/>
        </w:rPr>
        <w:t>Про затвердженн</w:t>
      </w:r>
      <w:r w:rsidR="00A26B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 складу тимчасової комісії з  проведення огляду захисних </w:t>
      </w:r>
      <w:r w:rsidR="00A26BBE" w:rsidRPr="00A26B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споруд </w:t>
      </w:r>
      <w:r w:rsidR="00A26B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цивільного захисту </w:t>
      </w:r>
      <w:r w:rsidR="00A26BBE" w:rsidRPr="00A26BBE">
        <w:rPr>
          <w:rFonts w:ascii="Times New Roman" w:hAnsi="Times New Roman" w:cs="Times New Roman"/>
          <w:sz w:val="28"/>
          <w:szCs w:val="28"/>
          <w:lang w:val="uk-UA" w:eastAsia="ru-RU"/>
        </w:rPr>
        <w:t>в закла</w:t>
      </w:r>
      <w:r w:rsidR="00A26B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дах освіти та охорони здоров’я </w:t>
      </w:r>
      <w:r w:rsidR="00A26BBE" w:rsidRPr="00A26BBE">
        <w:rPr>
          <w:rFonts w:ascii="Times New Roman" w:hAnsi="Times New Roman" w:cs="Times New Roman"/>
          <w:sz w:val="28"/>
          <w:szCs w:val="28"/>
          <w:lang w:val="uk-UA" w:eastAsia="ru-RU"/>
        </w:rPr>
        <w:t>Малинської міської територіальної громади</w:t>
      </w:r>
      <w:r w:rsidR="00A26BBE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B262C7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A26BB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87A16">
        <w:rPr>
          <w:rFonts w:ascii="Times New Roman" w:hAnsi="Times New Roman" w:cs="Times New Roman"/>
          <w:sz w:val="28"/>
          <w:szCs w:val="28"/>
          <w:lang w:val="uk-UA" w:eastAsia="ru-RU"/>
        </w:rPr>
        <w:t>прийнявши до уваги акти огляду найпростіших укриттів  та</w:t>
      </w:r>
      <w:r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</w:t>
      </w:r>
      <w:r w:rsidR="003F7659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метою </w:t>
      </w:r>
      <w:r w:rsidR="008E0714">
        <w:rPr>
          <w:rFonts w:ascii="Times New Roman" w:hAnsi="Times New Roman" w:cs="Times New Roman"/>
          <w:sz w:val="28"/>
          <w:szCs w:val="28"/>
          <w:lang w:val="uk-UA" w:eastAsia="ru-RU"/>
        </w:rPr>
        <w:t>приведення</w:t>
      </w:r>
      <w:r w:rsidR="003B34E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F7659" w:rsidRPr="00A93654">
        <w:rPr>
          <w:rFonts w:ascii="Times New Roman" w:hAnsi="Times New Roman" w:cs="Times New Roman"/>
          <w:sz w:val="28"/>
          <w:szCs w:val="28"/>
          <w:lang w:val="uk-UA" w:eastAsia="ru-RU"/>
        </w:rPr>
        <w:t>фонду захисних споруд цивільного захисту</w:t>
      </w:r>
      <w:r w:rsidR="003B34E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відповідність</w:t>
      </w:r>
      <w:r w:rsidR="003F7659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які знаходяться в межах території </w:t>
      </w:r>
      <w:r w:rsidR="003C613B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Малинської </w:t>
      </w:r>
      <w:r w:rsidR="003F7659" w:rsidRPr="00A93654">
        <w:rPr>
          <w:rFonts w:ascii="Times New Roman" w:hAnsi="Times New Roman" w:cs="Times New Roman"/>
          <w:sz w:val="28"/>
          <w:szCs w:val="28"/>
          <w:lang w:val="uk-UA" w:eastAsia="ru-RU"/>
        </w:rPr>
        <w:t>міської територіальної громади</w:t>
      </w:r>
      <w:r w:rsidR="003C613B" w:rsidRPr="00A9365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виконавчий комітет міської ради             </w:t>
      </w:r>
    </w:p>
    <w:p w14:paraId="48D5DD13" w14:textId="77777777" w:rsidR="00CE1C1C" w:rsidRDefault="00CE1C1C" w:rsidP="00CE1C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F8EED94" w14:textId="77777777" w:rsidR="003C613B" w:rsidRPr="00CE1C1C" w:rsidRDefault="003C613B" w:rsidP="00CE1C1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1C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1C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E1C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 :</w:t>
      </w:r>
    </w:p>
    <w:p w14:paraId="393D3223" w14:textId="77777777" w:rsidR="003C613B" w:rsidRPr="003C613B" w:rsidRDefault="003C613B" w:rsidP="00A93654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C468E31" w14:textId="7DDBEA12" w:rsidR="005F1C0B" w:rsidRPr="00B262C7" w:rsidRDefault="00E74A8D" w:rsidP="00A26BBE">
      <w:pPr>
        <w:pStyle w:val="a8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F1C0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Внести зміни </w:t>
      </w:r>
      <w:r w:rsidR="00FF0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 </w:t>
      </w:r>
      <w:r w:rsidRPr="005F1C0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рішення  виконавчого комітету Малинської міської ради від</w:t>
      </w:r>
      <w:r w:rsidR="00926D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05.</w:t>
      </w:r>
      <w:r w:rsidR="00926DE1" w:rsidRPr="009114A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02</w:t>
      </w:r>
      <w:r w:rsidR="00926DE1" w:rsidRPr="009114A9">
        <w:rPr>
          <w:rFonts w:ascii="Times New Roman" w:hAnsi="Times New Roman" w:cs="Times New Roman"/>
          <w:sz w:val="28"/>
          <w:szCs w:val="28"/>
          <w:lang w:val="uk-UA"/>
        </w:rPr>
        <w:t>.2025</w:t>
      </w:r>
      <w:r w:rsidR="00343311">
        <w:rPr>
          <w:rFonts w:ascii="Times New Roman" w:hAnsi="Times New Roman" w:cs="Times New Roman"/>
          <w:sz w:val="28"/>
          <w:szCs w:val="28"/>
          <w:lang w:val="uk-UA"/>
        </w:rPr>
        <w:t xml:space="preserve"> №22</w:t>
      </w:r>
      <w:r w:rsidR="00926DE1">
        <w:rPr>
          <w:lang w:val="uk-UA"/>
        </w:rPr>
        <w:t xml:space="preserve"> </w:t>
      </w:r>
      <w:r w:rsidRPr="005F1C0B">
        <w:rPr>
          <w:lang w:val="uk-UA"/>
        </w:rPr>
        <w:t>«</w:t>
      </w:r>
      <w:r w:rsidRPr="005F1C0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створення та затвердження </w:t>
      </w:r>
      <w:bookmarkStart w:id="1" w:name="_Hlk223989935"/>
      <w:r w:rsidRPr="005F1C0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фонду захисних споруд цивільного захисту Малинської міської територіальної громади</w:t>
      </w:r>
      <w:bookmarkEnd w:id="1"/>
      <w:r w:rsidRPr="005F1C0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="00C32B2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5F1C0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F1C0B" w:rsidRPr="005F1C0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 саме: </w:t>
      </w:r>
      <w:r w:rsidR="009114A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пункти 10, 13, 21</w:t>
      </w:r>
      <w:r w:rsidR="00FF0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B262C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додатку </w:t>
      </w:r>
      <w:r w:rsidR="00FF0AC6" w:rsidRPr="005F1C0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</w:t>
      </w:r>
      <w:r w:rsidR="00FF0AC6" w:rsidRPr="00B262C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розділу «Найпростіші укриття» </w:t>
      </w:r>
      <w:r w:rsidR="009114A9" w:rsidRPr="00B262C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викласти у новій редакції згідно додатку.</w:t>
      </w:r>
    </w:p>
    <w:p w14:paraId="0C2AA76F" w14:textId="77777777" w:rsidR="00A26BBE" w:rsidRPr="00C32B21" w:rsidRDefault="00A26BBE" w:rsidP="00A26BBE">
      <w:pPr>
        <w:pStyle w:val="a8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1778C766" w14:textId="3A80C750" w:rsidR="00AA22F4" w:rsidRDefault="00E74A8D" w:rsidP="00A26BBE">
      <w:pPr>
        <w:pStyle w:val="a8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F1C0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="009114A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Відділу з питань ведення персонально-первинного військового обліку, мобілізаційної, оборонної роботи,</w:t>
      </w:r>
      <w:r w:rsidR="00C32B2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цивільного захисту населення та охорони праці виконавчого комітету Малинської міської ради </w:t>
      </w:r>
      <w:r w:rsidR="00FF0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(Василю </w:t>
      </w:r>
      <w:r w:rsidR="00FF0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ДОБРОВОЛЬСЬКОМУ)</w:t>
      </w:r>
      <w:r w:rsidR="007E27B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або особі, яка виконує обов’язки</w:t>
      </w:r>
      <w:r w:rsidR="00EF6D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 ведення обліку фонду захисних споруд</w:t>
      </w:r>
      <w:r w:rsidR="00FF0AC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EF6D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цивільного захисту </w:t>
      </w:r>
      <w:r w:rsidR="00C32B2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забезпечити надання та оприлюднення інформації щодо змін у </w:t>
      </w:r>
      <w:r w:rsidR="00C32B21" w:rsidRPr="00C32B2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фонд</w:t>
      </w:r>
      <w:r w:rsidR="00C32B2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 </w:t>
      </w:r>
      <w:r w:rsidR="00C32B21" w:rsidRPr="00C32B2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захисних споруд цивільного захисту Малинської міської територіальної громади</w:t>
      </w:r>
      <w:r w:rsidR="009114A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="009114A9" w:rsidRPr="009114A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 інформаційно-комунікаційній системі «Інформаційна система «Облік та візуалізація фонду захисних споруд цивільного захисту»».</w:t>
      </w:r>
    </w:p>
    <w:p w14:paraId="5B65FC74" w14:textId="77777777" w:rsidR="00A26BBE" w:rsidRPr="00A26BBE" w:rsidRDefault="00A26BBE" w:rsidP="00A26B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0F863FF7" w14:textId="2481ACB6" w:rsidR="003C613B" w:rsidRPr="00F35CEF" w:rsidRDefault="003C613B" w:rsidP="003C613B">
      <w:pPr>
        <w:pStyle w:val="a8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35C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Контроль за виконанням цього рішення на заступник</w:t>
      </w:r>
      <w:r w:rsidR="00C32B2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</w:t>
      </w:r>
      <w:r w:rsidRPr="00F35C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міського  голов</w:t>
      </w:r>
      <w:r w:rsidR="00C32B2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 Віталія ЛУКАШЕНКА</w:t>
      </w:r>
      <w:r w:rsidRPr="00F35CE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2DC257B3" w14:textId="77777777" w:rsidR="00AA22F4" w:rsidRDefault="00AA22F4" w:rsidP="003C613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32E0B3EB" w14:textId="77777777" w:rsidR="00A26BBE" w:rsidRDefault="00A26BBE" w:rsidP="003C613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13AB3CC8" w14:textId="77777777" w:rsidR="003C613B" w:rsidRPr="003C613B" w:rsidRDefault="003C613B" w:rsidP="003C613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2B477476" w14:textId="5189E9F1" w:rsidR="003C613B" w:rsidRPr="003C613B" w:rsidRDefault="003C613B" w:rsidP="003C61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</w:t>
      </w:r>
      <w:r w:rsidR="00A26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3C6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Олександр СИТАЙЛО</w:t>
      </w:r>
    </w:p>
    <w:p w14:paraId="6F4BA85C" w14:textId="77777777" w:rsidR="00AA22F4" w:rsidRDefault="00AA22F4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86B4ED" w14:textId="77777777" w:rsidR="00AA22F4" w:rsidRDefault="00AA22F4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ED7CA53" w14:textId="77777777" w:rsidR="00AA22F4" w:rsidRDefault="00AA22F4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3A3603F" w14:textId="6DB01DE9" w:rsidR="0059125E" w:rsidRDefault="0059125E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Павло ІВАНЕНКО</w:t>
      </w:r>
    </w:p>
    <w:p w14:paraId="544573ED" w14:textId="7B274F6C" w:rsidR="003B34E4" w:rsidRDefault="003B34E4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Віталій ЛУКАШЕНКО</w:t>
      </w:r>
    </w:p>
    <w:p w14:paraId="58485637" w14:textId="79EB55BF" w:rsidR="003C613B" w:rsidRPr="003C613B" w:rsidRDefault="003C613B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Ігор МАЛЕГУС</w:t>
      </w:r>
    </w:p>
    <w:p w14:paraId="6A205BBD" w14:textId="77777777" w:rsidR="003C613B" w:rsidRPr="003C613B" w:rsidRDefault="003C613B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Олександр ПАРШАКОВ</w:t>
      </w:r>
    </w:p>
    <w:p w14:paraId="766C40BE" w14:textId="77777777" w:rsidR="003C613B" w:rsidRPr="003C613B" w:rsidRDefault="003C613B" w:rsidP="003C613B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613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Василь ДОБРОВОЛЬСЬКИЙ</w:t>
      </w:r>
    </w:p>
    <w:p w14:paraId="31FCA61F" w14:textId="77777777" w:rsidR="004B7774" w:rsidRDefault="004B7774" w:rsidP="008D1B0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  <w:sectPr w:rsidR="004B7774" w:rsidSect="00A26BBE">
          <w:pgSz w:w="11906" w:h="16838"/>
          <w:pgMar w:top="993" w:right="707" w:bottom="1418" w:left="1701" w:header="708" w:footer="708" w:gutter="0"/>
          <w:cols w:space="708"/>
          <w:docGrid w:linePitch="360"/>
        </w:sectPr>
      </w:pPr>
    </w:p>
    <w:p w14:paraId="447DB8B8" w14:textId="77777777" w:rsidR="00AA22F4" w:rsidRPr="00AA22F4" w:rsidRDefault="00734334" w:rsidP="00AA22F4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</w:t>
      </w:r>
      <w:r w:rsidR="00A9365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Додаток </w:t>
      </w:r>
      <w:r w:rsidR="00AA22F4" w:rsidRPr="00AA22F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до рішення </w:t>
      </w:r>
    </w:p>
    <w:p w14:paraId="2624534C" w14:textId="77777777" w:rsidR="00AA22F4" w:rsidRPr="00AA22F4" w:rsidRDefault="00AA22F4" w:rsidP="00AA22F4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AA22F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виконавчого комітету </w:t>
      </w:r>
    </w:p>
    <w:p w14:paraId="5A9C4607" w14:textId="3F44EA33" w:rsidR="00AA22F4" w:rsidRDefault="00AA22F4" w:rsidP="00AA22F4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AA22F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A142DD">
        <w:rPr>
          <w:rFonts w:ascii="Times New Roman" w:hAnsi="Times New Roman" w:cs="Times New Roman"/>
          <w:sz w:val="24"/>
          <w:szCs w:val="24"/>
          <w:lang w:val="uk-UA" w:eastAsia="ru-RU"/>
        </w:rPr>
        <w:t>109</w:t>
      </w:r>
      <w:r w:rsidRPr="00AA22F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від </w:t>
      </w:r>
      <w:r w:rsidR="00A142DD">
        <w:rPr>
          <w:rFonts w:ascii="Times New Roman" w:hAnsi="Times New Roman" w:cs="Times New Roman"/>
          <w:sz w:val="24"/>
          <w:szCs w:val="24"/>
          <w:lang w:val="uk-UA" w:eastAsia="ru-RU"/>
        </w:rPr>
        <w:t>12.03.2026</w:t>
      </w:r>
      <w:r w:rsidRPr="00AA22F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</w:t>
      </w:r>
    </w:p>
    <w:p w14:paraId="383755F5" w14:textId="77777777" w:rsidR="00AA22F4" w:rsidRPr="00AA22F4" w:rsidRDefault="00AA22F4" w:rsidP="00AA22F4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14:paraId="3D76D786" w14:textId="77777777" w:rsidR="00AA22F4" w:rsidRPr="00AA22F4" w:rsidRDefault="00AA22F4" w:rsidP="00B576D3">
      <w:pPr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9"/>
        <w:tblpPr w:leftFromText="180" w:rightFromText="180" w:vertAnchor="text" w:tblpX="642" w:tblpY="1"/>
        <w:tblOverlap w:val="never"/>
        <w:tblW w:w="15167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2287"/>
        <w:gridCol w:w="2977"/>
        <w:gridCol w:w="142"/>
        <w:gridCol w:w="1842"/>
        <w:gridCol w:w="142"/>
        <w:gridCol w:w="1694"/>
        <w:gridCol w:w="82"/>
        <w:gridCol w:w="1478"/>
        <w:gridCol w:w="97"/>
        <w:gridCol w:w="3042"/>
      </w:tblGrid>
      <w:tr w:rsidR="00734334" w:rsidRPr="00CE6F69" w14:paraId="2BBA5FD0" w14:textId="77777777" w:rsidTr="00281F81">
        <w:trPr>
          <w:trHeight w:val="633"/>
        </w:trPr>
        <w:tc>
          <w:tcPr>
            <w:tcW w:w="534" w:type="dxa"/>
            <w:vMerge w:val="restart"/>
          </w:tcPr>
          <w:p w14:paraId="133705C6" w14:textId="77777777" w:rsidR="00734334" w:rsidRPr="0008185F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18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3137" w:type="dxa"/>
            <w:gridSpan w:val="2"/>
            <w:vMerge w:val="restart"/>
          </w:tcPr>
          <w:p w14:paraId="40E54B74" w14:textId="77777777" w:rsidR="00734334" w:rsidRPr="00734334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4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Захисні споруди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ПРУ</w:t>
            </w:r>
            <w:r w:rsidRPr="00734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найпростіше укриття</w:t>
            </w:r>
          </w:p>
        </w:tc>
        <w:tc>
          <w:tcPr>
            <w:tcW w:w="3119" w:type="dxa"/>
            <w:gridSpan w:val="2"/>
            <w:vMerge w:val="restart"/>
          </w:tcPr>
          <w:p w14:paraId="378C88C4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Найменування суб’єкта господарювання, балансоутримувача</w:t>
            </w:r>
          </w:p>
        </w:tc>
        <w:tc>
          <w:tcPr>
            <w:tcW w:w="1984" w:type="dxa"/>
            <w:gridSpan w:val="2"/>
            <w:vMerge w:val="restart"/>
          </w:tcPr>
          <w:p w14:paraId="2567A910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Орган управління об’єктом нерухомого майна (форма власності)</w:t>
            </w:r>
          </w:p>
        </w:tc>
        <w:tc>
          <w:tcPr>
            <w:tcW w:w="6393" w:type="dxa"/>
            <w:gridSpan w:val="5"/>
          </w:tcPr>
          <w:p w14:paraId="14CD86D5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 xml:space="preserve">Коротка характеристика </w:t>
            </w:r>
          </w:p>
        </w:tc>
      </w:tr>
      <w:tr w:rsidR="00734334" w:rsidRPr="00CE6F69" w14:paraId="6FFFFD01" w14:textId="77777777" w:rsidTr="00281F81">
        <w:trPr>
          <w:trHeight w:val="322"/>
        </w:trPr>
        <w:tc>
          <w:tcPr>
            <w:tcW w:w="534" w:type="dxa"/>
            <w:vMerge/>
          </w:tcPr>
          <w:p w14:paraId="27FA7E83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7" w:type="dxa"/>
            <w:gridSpan w:val="2"/>
            <w:vMerge/>
          </w:tcPr>
          <w:p w14:paraId="4FD43A29" w14:textId="77777777" w:rsidR="00734334" w:rsidRPr="00734334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gridSpan w:val="2"/>
            <w:vMerge/>
          </w:tcPr>
          <w:p w14:paraId="1BC8172E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</w:tcPr>
          <w:p w14:paraId="662E02D8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gridSpan w:val="2"/>
            <w:vMerge w:val="restart"/>
          </w:tcPr>
          <w:p w14:paraId="0E300F15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окремо, вбудовані</w:t>
            </w:r>
          </w:p>
        </w:tc>
        <w:tc>
          <w:tcPr>
            <w:tcW w:w="1575" w:type="dxa"/>
            <w:gridSpan w:val="2"/>
            <w:vMerge w:val="restart"/>
          </w:tcPr>
          <w:p w14:paraId="64BF60B5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площа кв.м</w:t>
            </w:r>
          </w:p>
        </w:tc>
        <w:tc>
          <w:tcPr>
            <w:tcW w:w="3042" w:type="dxa"/>
            <w:vMerge w:val="restart"/>
          </w:tcPr>
          <w:p w14:paraId="1CEDF5EB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місткість осіб</w:t>
            </w:r>
          </w:p>
        </w:tc>
      </w:tr>
      <w:tr w:rsidR="00734334" w:rsidRPr="00CE6F69" w14:paraId="0D7EC2CC" w14:textId="77777777" w:rsidTr="00281F81">
        <w:tc>
          <w:tcPr>
            <w:tcW w:w="534" w:type="dxa"/>
            <w:vMerge/>
          </w:tcPr>
          <w:p w14:paraId="4A99F7E3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FC7A84B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Обліковий номер</w:t>
            </w:r>
          </w:p>
        </w:tc>
        <w:tc>
          <w:tcPr>
            <w:tcW w:w="2287" w:type="dxa"/>
          </w:tcPr>
          <w:p w14:paraId="798FFD24" w14:textId="77777777" w:rsidR="00734334" w:rsidRPr="00734334" w:rsidRDefault="00734334" w:rsidP="00281F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4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Адреса розташування</w:t>
            </w:r>
          </w:p>
        </w:tc>
        <w:tc>
          <w:tcPr>
            <w:tcW w:w="3119" w:type="dxa"/>
            <w:gridSpan w:val="2"/>
            <w:vMerge/>
          </w:tcPr>
          <w:p w14:paraId="23EF3B40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</w:tcPr>
          <w:p w14:paraId="2BC0D2C1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gridSpan w:val="2"/>
            <w:vMerge/>
          </w:tcPr>
          <w:p w14:paraId="1F61FB0D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Merge/>
          </w:tcPr>
          <w:p w14:paraId="0CE8D966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2" w:type="dxa"/>
            <w:vMerge/>
          </w:tcPr>
          <w:p w14:paraId="5BE8CFF5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334" w:rsidRPr="00CE6F69" w14:paraId="6B33BB09" w14:textId="77777777" w:rsidTr="00281F81">
        <w:tc>
          <w:tcPr>
            <w:tcW w:w="534" w:type="dxa"/>
          </w:tcPr>
          <w:p w14:paraId="5303C8F3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14:paraId="5340FEFF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7" w:type="dxa"/>
          </w:tcPr>
          <w:p w14:paraId="7F836BFA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gridSpan w:val="2"/>
          </w:tcPr>
          <w:p w14:paraId="6FD252DF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gridSpan w:val="2"/>
          </w:tcPr>
          <w:p w14:paraId="72C23B5B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93" w:type="dxa"/>
            <w:gridSpan w:val="5"/>
          </w:tcPr>
          <w:p w14:paraId="206C0620" w14:textId="77777777" w:rsidR="00734334" w:rsidRPr="00082032" w:rsidRDefault="00734334" w:rsidP="00281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81F81" w:rsidRPr="00CE6F69" w14:paraId="73437A63" w14:textId="77777777" w:rsidTr="00281F81">
        <w:trPr>
          <w:trHeight w:val="471"/>
        </w:trPr>
        <w:tc>
          <w:tcPr>
            <w:tcW w:w="15167" w:type="dxa"/>
            <w:gridSpan w:val="12"/>
          </w:tcPr>
          <w:p w14:paraId="704D8918" w14:textId="77777777" w:rsidR="00281F81" w:rsidRDefault="00281F81" w:rsidP="00281F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69913EF9" w14:textId="77777777" w:rsidR="00281F81" w:rsidRPr="00FD0BCC" w:rsidRDefault="00281F81" w:rsidP="00281F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  <w:r w:rsidRPr="00FD0BCC">
              <w:rPr>
                <w:rFonts w:ascii="Times New Roman" w:hAnsi="Times New Roman" w:cs="Times New Roman"/>
                <w:b/>
                <w:sz w:val="28"/>
                <w:szCs w:val="28"/>
              </w:rPr>
              <w:t>айпростіші укриття</w:t>
            </w:r>
          </w:p>
        </w:tc>
      </w:tr>
      <w:tr w:rsidR="00B576D3" w:rsidRPr="00CE6F69" w14:paraId="2F41E15D" w14:textId="77777777" w:rsidTr="00281F81">
        <w:tc>
          <w:tcPr>
            <w:tcW w:w="534" w:type="dxa"/>
          </w:tcPr>
          <w:p w14:paraId="2B059AEC" w14:textId="77777777" w:rsidR="00B576D3" w:rsidRPr="00080C15" w:rsidRDefault="00B576D3" w:rsidP="00281F81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111512E0" w14:textId="77777777" w:rsidR="00B576D3" w:rsidRPr="00080C15" w:rsidRDefault="00B576D3" w:rsidP="00281F81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287" w:type="dxa"/>
            <w:vAlign w:val="center"/>
          </w:tcPr>
          <w:p w14:paraId="7081C542" w14:textId="77777777" w:rsidR="00B576D3" w:rsidRDefault="00B576D3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Дорошок, 18</w:t>
            </w:r>
          </w:p>
        </w:tc>
        <w:tc>
          <w:tcPr>
            <w:tcW w:w="2977" w:type="dxa"/>
            <w:vAlign w:val="center"/>
          </w:tcPr>
          <w:p w14:paraId="3D79636C" w14:textId="3ECE6D45" w:rsidR="00B576D3" w:rsidRDefault="00B576D3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</w:t>
            </w:r>
            <w:r w:rsidRPr="00C32B21">
              <w:rPr>
                <w:rFonts w:ascii="Times New Roman" w:hAnsi="Times New Roman" w:cs="Times New Roman"/>
                <w:lang w:val="uk-UA"/>
              </w:rPr>
              <w:t>правління освіти, молоді, спорту та національно-патріотичного виховання</w:t>
            </w:r>
            <w:r w:rsidRPr="008E0714">
              <w:rPr>
                <w:rFonts w:ascii="Times New Roman" w:hAnsi="Times New Roman" w:cs="Times New Roman"/>
                <w:lang w:val="uk-UA"/>
              </w:rPr>
              <w:t xml:space="preserve"> виконавчого комітету Малинської міської ради</w:t>
            </w:r>
          </w:p>
        </w:tc>
        <w:tc>
          <w:tcPr>
            <w:tcW w:w="1984" w:type="dxa"/>
            <w:gridSpan w:val="2"/>
          </w:tcPr>
          <w:p w14:paraId="74E7F62E" w14:textId="77777777" w:rsidR="00B576D3" w:rsidRPr="00E1042C" w:rsidRDefault="00B576D3" w:rsidP="00281F81">
            <w:pPr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</w:rPr>
              <w:t>комунальна</w:t>
            </w:r>
          </w:p>
        </w:tc>
        <w:tc>
          <w:tcPr>
            <w:tcW w:w="1836" w:type="dxa"/>
            <w:gridSpan w:val="2"/>
          </w:tcPr>
          <w:p w14:paraId="01DC3BA6" w14:textId="77777777" w:rsidR="00B576D3" w:rsidRPr="00080C15" w:rsidRDefault="00B576D3" w:rsidP="00281F81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вбудоване</w:t>
            </w:r>
          </w:p>
        </w:tc>
        <w:tc>
          <w:tcPr>
            <w:tcW w:w="1560" w:type="dxa"/>
            <w:gridSpan w:val="2"/>
            <w:vAlign w:val="center"/>
          </w:tcPr>
          <w:p w14:paraId="78E9095F" w14:textId="4EA44473" w:rsidR="00B576D3" w:rsidRDefault="00B576D3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164</w:t>
            </w:r>
          </w:p>
        </w:tc>
        <w:tc>
          <w:tcPr>
            <w:tcW w:w="3139" w:type="dxa"/>
            <w:gridSpan w:val="2"/>
            <w:vAlign w:val="center"/>
          </w:tcPr>
          <w:p w14:paraId="1F1978F4" w14:textId="222ACFBC" w:rsidR="00B576D3" w:rsidRDefault="00B576D3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164</w:t>
            </w:r>
          </w:p>
        </w:tc>
      </w:tr>
      <w:tr w:rsidR="00E1042C" w:rsidRPr="00CE6F69" w14:paraId="4EF48148" w14:textId="77777777" w:rsidTr="00281F81">
        <w:tc>
          <w:tcPr>
            <w:tcW w:w="534" w:type="dxa"/>
          </w:tcPr>
          <w:p w14:paraId="7A585704" w14:textId="77777777" w:rsidR="00E1042C" w:rsidRPr="00080C15" w:rsidRDefault="00E1042C" w:rsidP="00281F81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14:paraId="2A0F2226" w14:textId="77777777" w:rsidR="00E1042C" w:rsidRPr="00080C15" w:rsidRDefault="00E1042C" w:rsidP="00281F81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287" w:type="dxa"/>
            <w:vAlign w:val="center"/>
          </w:tcPr>
          <w:p w14:paraId="219DE2A6" w14:textId="77777777" w:rsidR="00E1042C" w:rsidRDefault="00E1042C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вул. Паркова, 4</w:t>
            </w:r>
          </w:p>
        </w:tc>
        <w:tc>
          <w:tcPr>
            <w:tcW w:w="2977" w:type="dxa"/>
            <w:vAlign w:val="center"/>
          </w:tcPr>
          <w:p w14:paraId="410CC1C9" w14:textId="4A63142A" w:rsidR="00E1042C" w:rsidRDefault="008E0714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E0714">
              <w:rPr>
                <w:rFonts w:ascii="Times New Roman" w:hAnsi="Times New Roman" w:cs="Times New Roman"/>
                <w:lang w:val="uk-UA"/>
              </w:rPr>
              <w:t>Управління освіти, молоді, спорту та національно-патріотичного виховання виконавчого комітету Малинської міської ради</w:t>
            </w:r>
          </w:p>
        </w:tc>
        <w:tc>
          <w:tcPr>
            <w:tcW w:w="1984" w:type="dxa"/>
            <w:gridSpan w:val="2"/>
          </w:tcPr>
          <w:p w14:paraId="217320CD" w14:textId="77777777" w:rsidR="00E1042C" w:rsidRPr="00080C15" w:rsidRDefault="00E1042C" w:rsidP="00281F81">
            <w:pPr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комунальна</w:t>
            </w:r>
          </w:p>
        </w:tc>
        <w:tc>
          <w:tcPr>
            <w:tcW w:w="1836" w:type="dxa"/>
            <w:gridSpan w:val="2"/>
          </w:tcPr>
          <w:p w14:paraId="58BE17B6" w14:textId="77777777" w:rsidR="00E1042C" w:rsidRPr="00080C15" w:rsidRDefault="00E1042C" w:rsidP="00281F81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вбудоване</w:t>
            </w:r>
          </w:p>
        </w:tc>
        <w:tc>
          <w:tcPr>
            <w:tcW w:w="1560" w:type="dxa"/>
            <w:gridSpan w:val="2"/>
            <w:vAlign w:val="center"/>
          </w:tcPr>
          <w:p w14:paraId="0FA086A6" w14:textId="7E7B484F" w:rsidR="00E1042C" w:rsidRDefault="008E0714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914</w:t>
            </w:r>
          </w:p>
          <w:p w14:paraId="1C5A4681" w14:textId="77777777" w:rsidR="00E1042C" w:rsidRDefault="00E1042C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39" w:type="dxa"/>
            <w:gridSpan w:val="2"/>
            <w:vAlign w:val="center"/>
          </w:tcPr>
          <w:p w14:paraId="4E4F7F2E" w14:textId="29626380" w:rsidR="00E1042C" w:rsidRDefault="008E0714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914</w:t>
            </w:r>
          </w:p>
          <w:p w14:paraId="5ACEEA04" w14:textId="77777777" w:rsidR="00E1042C" w:rsidRDefault="00E1042C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1042C" w:rsidRPr="00CE6F69" w14:paraId="77C86713" w14:textId="77777777" w:rsidTr="00281F81">
        <w:tc>
          <w:tcPr>
            <w:tcW w:w="534" w:type="dxa"/>
          </w:tcPr>
          <w:p w14:paraId="503F15E3" w14:textId="77777777" w:rsidR="00E1042C" w:rsidRPr="00080C15" w:rsidRDefault="00E1042C" w:rsidP="00281F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80C15"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850" w:type="dxa"/>
          </w:tcPr>
          <w:p w14:paraId="1F378ED1" w14:textId="15681F87" w:rsidR="00E1042C" w:rsidRPr="00080C15" w:rsidRDefault="00C32B21" w:rsidP="00281F81">
            <w:pPr>
              <w:jc w:val="center"/>
              <w:rPr>
                <w:rFonts w:ascii="Times New Roman" w:hAnsi="Times New Roman" w:cs="Times New Roman"/>
              </w:rPr>
            </w:pPr>
            <w:r w:rsidRPr="00C32B21"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2287" w:type="dxa"/>
            <w:vAlign w:val="center"/>
          </w:tcPr>
          <w:p w14:paraId="316EAA3D" w14:textId="77777777" w:rsidR="00E1042C" w:rsidRDefault="00E1042C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Малин пр. Є.Коновальця, 5а</w:t>
            </w:r>
          </w:p>
        </w:tc>
        <w:tc>
          <w:tcPr>
            <w:tcW w:w="2977" w:type="dxa"/>
            <w:vAlign w:val="center"/>
          </w:tcPr>
          <w:p w14:paraId="7D85B67B" w14:textId="13A9C99A" w:rsidR="00E1042C" w:rsidRDefault="008E0714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8E0714">
              <w:rPr>
                <w:rFonts w:ascii="Times New Roman" w:hAnsi="Times New Roman" w:cs="Times New Roman"/>
                <w:lang w:val="uk-UA"/>
              </w:rPr>
              <w:t>Управління освіти, молоді, спорту та національно-патріотичного виховання виконавчого комітету Малинської міської ради</w:t>
            </w:r>
          </w:p>
        </w:tc>
        <w:tc>
          <w:tcPr>
            <w:tcW w:w="1984" w:type="dxa"/>
            <w:gridSpan w:val="2"/>
          </w:tcPr>
          <w:p w14:paraId="0DB6821A" w14:textId="77777777" w:rsidR="00E1042C" w:rsidRPr="00E1042C" w:rsidRDefault="00E1042C" w:rsidP="00281F8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комунальна</w:t>
            </w:r>
          </w:p>
        </w:tc>
        <w:tc>
          <w:tcPr>
            <w:tcW w:w="1836" w:type="dxa"/>
            <w:gridSpan w:val="2"/>
          </w:tcPr>
          <w:p w14:paraId="2DA9C4D6" w14:textId="77777777" w:rsidR="00E1042C" w:rsidRPr="00080C15" w:rsidRDefault="00E1042C" w:rsidP="00281F81">
            <w:pPr>
              <w:jc w:val="center"/>
              <w:rPr>
                <w:rFonts w:ascii="Times New Roman" w:hAnsi="Times New Roman" w:cs="Times New Roman"/>
              </w:rPr>
            </w:pPr>
            <w:r w:rsidRPr="00080C15">
              <w:rPr>
                <w:rFonts w:ascii="Times New Roman" w:hAnsi="Times New Roman" w:cs="Times New Roman"/>
              </w:rPr>
              <w:t>вбудоване</w:t>
            </w:r>
          </w:p>
        </w:tc>
        <w:tc>
          <w:tcPr>
            <w:tcW w:w="1560" w:type="dxa"/>
            <w:gridSpan w:val="2"/>
            <w:vAlign w:val="center"/>
          </w:tcPr>
          <w:p w14:paraId="64F111B8" w14:textId="77B91DD4" w:rsidR="00E1042C" w:rsidRDefault="008E0714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140</w:t>
            </w:r>
          </w:p>
          <w:p w14:paraId="0F41A0BB" w14:textId="77777777" w:rsidR="00E1042C" w:rsidRDefault="00E1042C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39" w:type="dxa"/>
            <w:gridSpan w:val="2"/>
            <w:vAlign w:val="center"/>
          </w:tcPr>
          <w:p w14:paraId="63BFD416" w14:textId="4609F3C9" w:rsidR="00E1042C" w:rsidRDefault="008E0714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140</w:t>
            </w:r>
          </w:p>
          <w:p w14:paraId="51384BFF" w14:textId="77777777" w:rsidR="00E1042C" w:rsidRDefault="00E1042C" w:rsidP="00281F81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6FD3AC06" w14:textId="267B54D2" w:rsidR="003B34E4" w:rsidRDefault="00734334" w:rsidP="00B5232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52327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</w:p>
    <w:p w14:paraId="726A088E" w14:textId="4971508B" w:rsidR="00D42C7F" w:rsidRPr="008E0714" w:rsidRDefault="00B52327" w:rsidP="00281F81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734334">
        <w:rPr>
          <w:rFonts w:ascii="Times New Roman" w:hAnsi="Times New Roman" w:cs="Times New Roman"/>
          <w:sz w:val="28"/>
          <w:szCs w:val="28"/>
        </w:rPr>
        <w:t xml:space="preserve"> </w:t>
      </w:r>
      <w:r w:rsidRPr="00B523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виконавчого комітету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</w:t>
      </w:r>
      <w:r w:rsidRPr="00B523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Ігор МАЛЕГУС                     </w:t>
      </w:r>
    </w:p>
    <w:sectPr w:rsidR="00D42C7F" w:rsidRPr="008E0714" w:rsidSect="0008185F">
      <w:pgSz w:w="16838" w:h="11906" w:orient="landscape"/>
      <w:pgMar w:top="1135" w:right="426" w:bottom="566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92B82" w14:textId="77777777" w:rsidR="00E656FC" w:rsidRDefault="00E656FC" w:rsidP="004B7774">
      <w:pPr>
        <w:spacing w:after="0" w:line="240" w:lineRule="auto"/>
      </w:pPr>
      <w:r>
        <w:separator/>
      </w:r>
    </w:p>
  </w:endnote>
  <w:endnote w:type="continuationSeparator" w:id="0">
    <w:p w14:paraId="48EF622E" w14:textId="77777777" w:rsidR="00E656FC" w:rsidRDefault="00E656FC" w:rsidP="004B7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7D6D0" w14:textId="77777777" w:rsidR="00E656FC" w:rsidRDefault="00E656FC" w:rsidP="004B7774">
      <w:pPr>
        <w:spacing w:after="0" w:line="240" w:lineRule="auto"/>
      </w:pPr>
      <w:r>
        <w:separator/>
      </w:r>
    </w:p>
  </w:footnote>
  <w:footnote w:type="continuationSeparator" w:id="0">
    <w:p w14:paraId="0CFED3B2" w14:textId="77777777" w:rsidR="00E656FC" w:rsidRDefault="00E656FC" w:rsidP="004B7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551E6"/>
    <w:multiLevelType w:val="multilevel"/>
    <w:tmpl w:val="64BE35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533625"/>
    <w:multiLevelType w:val="multilevel"/>
    <w:tmpl w:val="EF58A4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743763"/>
    <w:multiLevelType w:val="multilevel"/>
    <w:tmpl w:val="1234AA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7A634C"/>
    <w:multiLevelType w:val="multilevel"/>
    <w:tmpl w:val="4E4AE3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2B2E74"/>
    <w:multiLevelType w:val="hybridMultilevel"/>
    <w:tmpl w:val="2A78C4DC"/>
    <w:lvl w:ilvl="0" w:tplc="91341B14">
      <w:start w:val="7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15E7B79"/>
    <w:multiLevelType w:val="hybridMultilevel"/>
    <w:tmpl w:val="66343E70"/>
    <w:lvl w:ilvl="0" w:tplc="068A5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818610">
    <w:abstractNumId w:val="4"/>
  </w:num>
  <w:num w:numId="2" w16cid:durableId="1934631415">
    <w:abstractNumId w:val="2"/>
  </w:num>
  <w:num w:numId="3" w16cid:durableId="22635344">
    <w:abstractNumId w:val="0"/>
  </w:num>
  <w:num w:numId="4" w16cid:durableId="698974022">
    <w:abstractNumId w:val="1"/>
  </w:num>
  <w:num w:numId="5" w16cid:durableId="1618563960">
    <w:abstractNumId w:val="3"/>
  </w:num>
  <w:num w:numId="6" w16cid:durableId="13239681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4266"/>
    <w:rsid w:val="00000CA2"/>
    <w:rsid w:val="000018CE"/>
    <w:rsid w:val="00025754"/>
    <w:rsid w:val="00040614"/>
    <w:rsid w:val="00043D8B"/>
    <w:rsid w:val="00045494"/>
    <w:rsid w:val="000501AE"/>
    <w:rsid w:val="00053DA5"/>
    <w:rsid w:val="00080BF6"/>
    <w:rsid w:val="00080C15"/>
    <w:rsid w:val="0008185F"/>
    <w:rsid w:val="00091390"/>
    <w:rsid w:val="000916AB"/>
    <w:rsid w:val="000922AF"/>
    <w:rsid w:val="000960C3"/>
    <w:rsid w:val="000A6B5E"/>
    <w:rsid w:val="000B1D4C"/>
    <w:rsid w:val="000B7D48"/>
    <w:rsid w:val="000E2A30"/>
    <w:rsid w:val="000E77D8"/>
    <w:rsid w:val="000F54BD"/>
    <w:rsid w:val="00110CFE"/>
    <w:rsid w:val="00114A89"/>
    <w:rsid w:val="00121C71"/>
    <w:rsid w:val="001660C1"/>
    <w:rsid w:val="00175E32"/>
    <w:rsid w:val="00196DC7"/>
    <w:rsid w:val="001A1AB9"/>
    <w:rsid w:val="001C7D5B"/>
    <w:rsid w:val="001D114C"/>
    <w:rsid w:val="001E36B5"/>
    <w:rsid w:val="001E57B7"/>
    <w:rsid w:val="001E76DE"/>
    <w:rsid w:val="00226169"/>
    <w:rsid w:val="00236D7B"/>
    <w:rsid w:val="00253679"/>
    <w:rsid w:val="00281F81"/>
    <w:rsid w:val="00294E6A"/>
    <w:rsid w:val="002A6E94"/>
    <w:rsid w:val="002B05F6"/>
    <w:rsid w:val="002B0894"/>
    <w:rsid w:val="002B2526"/>
    <w:rsid w:val="002D523B"/>
    <w:rsid w:val="002E3CDE"/>
    <w:rsid w:val="002F1B4A"/>
    <w:rsid w:val="002F2452"/>
    <w:rsid w:val="002F2E01"/>
    <w:rsid w:val="00310F29"/>
    <w:rsid w:val="00322D1E"/>
    <w:rsid w:val="00326661"/>
    <w:rsid w:val="003336FE"/>
    <w:rsid w:val="00343311"/>
    <w:rsid w:val="0037046F"/>
    <w:rsid w:val="0037744B"/>
    <w:rsid w:val="0039086A"/>
    <w:rsid w:val="003957AC"/>
    <w:rsid w:val="003A754E"/>
    <w:rsid w:val="003B34E4"/>
    <w:rsid w:val="003B7A38"/>
    <w:rsid w:val="003C0DDD"/>
    <w:rsid w:val="003C613B"/>
    <w:rsid w:val="003D0D52"/>
    <w:rsid w:val="003D3F24"/>
    <w:rsid w:val="003F6888"/>
    <w:rsid w:val="003F7659"/>
    <w:rsid w:val="004218AF"/>
    <w:rsid w:val="00422F8E"/>
    <w:rsid w:val="0042382F"/>
    <w:rsid w:val="00446397"/>
    <w:rsid w:val="00455770"/>
    <w:rsid w:val="00461B9D"/>
    <w:rsid w:val="00465C14"/>
    <w:rsid w:val="00474792"/>
    <w:rsid w:val="00476746"/>
    <w:rsid w:val="00477005"/>
    <w:rsid w:val="00485399"/>
    <w:rsid w:val="004B1A02"/>
    <w:rsid w:val="004B7774"/>
    <w:rsid w:val="004C364B"/>
    <w:rsid w:val="004D4266"/>
    <w:rsid w:val="004D6498"/>
    <w:rsid w:val="004D767D"/>
    <w:rsid w:val="004F303A"/>
    <w:rsid w:val="00500858"/>
    <w:rsid w:val="00512D9C"/>
    <w:rsid w:val="005272B6"/>
    <w:rsid w:val="00546A74"/>
    <w:rsid w:val="00554947"/>
    <w:rsid w:val="00584342"/>
    <w:rsid w:val="0059125E"/>
    <w:rsid w:val="005A04D2"/>
    <w:rsid w:val="005A7A97"/>
    <w:rsid w:val="005B000E"/>
    <w:rsid w:val="005B76E7"/>
    <w:rsid w:val="005F1C0B"/>
    <w:rsid w:val="005F39FE"/>
    <w:rsid w:val="005F6241"/>
    <w:rsid w:val="00610702"/>
    <w:rsid w:val="006135B2"/>
    <w:rsid w:val="006416C9"/>
    <w:rsid w:val="00675791"/>
    <w:rsid w:val="00691537"/>
    <w:rsid w:val="00691C5A"/>
    <w:rsid w:val="00694232"/>
    <w:rsid w:val="006A3566"/>
    <w:rsid w:val="006A5AB3"/>
    <w:rsid w:val="006B1486"/>
    <w:rsid w:val="006B41AA"/>
    <w:rsid w:val="006D10CB"/>
    <w:rsid w:val="006E1412"/>
    <w:rsid w:val="007014DE"/>
    <w:rsid w:val="007021D1"/>
    <w:rsid w:val="00711414"/>
    <w:rsid w:val="00723C83"/>
    <w:rsid w:val="00734334"/>
    <w:rsid w:val="00735752"/>
    <w:rsid w:val="00753852"/>
    <w:rsid w:val="0075701A"/>
    <w:rsid w:val="00771B77"/>
    <w:rsid w:val="00773465"/>
    <w:rsid w:val="00775BAF"/>
    <w:rsid w:val="007913F1"/>
    <w:rsid w:val="007A3DD4"/>
    <w:rsid w:val="007D5550"/>
    <w:rsid w:val="007E27BC"/>
    <w:rsid w:val="00814F20"/>
    <w:rsid w:val="0083589D"/>
    <w:rsid w:val="00847A26"/>
    <w:rsid w:val="00855849"/>
    <w:rsid w:val="00867DD3"/>
    <w:rsid w:val="008827B9"/>
    <w:rsid w:val="008851ED"/>
    <w:rsid w:val="00896E3D"/>
    <w:rsid w:val="008A4CE4"/>
    <w:rsid w:val="008B4498"/>
    <w:rsid w:val="008B4A31"/>
    <w:rsid w:val="008B7E55"/>
    <w:rsid w:val="008C27B3"/>
    <w:rsid w:val="008C5CA1"/>
    <w:rsid w:val="008D1B09"/>
    <w:rsid w:val="008D22D8"/>
    <w:rsid w:val="008E0714"/>
    <w:rsid w:val="008E2D3E"/>
    <w:rsid w:val="008F1153"/>
    <w:rsid w:val="008F7606"/>
    <w:rsid w:val="00900EC6"/>
    <w:rsid w:val="0090450F"/>
    <w:rsid w:val="009067B8"/>
    <w:rsid w:val="00907786"/>
    <w:rsid w:val="009114A9"/>
    <w:rsid w:val="009136F2"/>
    <w:rsid w:val="00926DE1"/>
    <w:rsid w:val="00930D44"/>
    <w:rsid w:val="00942734"/>
    <w:rsid w:val="0094450D"/>
    <w:rsid w:val="00945760"/>
    <w:rsid w:val="00947E92"/>
    <w:rsid w:val="00951DD2"/>
    <w:rsid w:val="009521A8"/>
    <w:rsid w:val="009547E8"/>
    <w:rsid w:val="009633B8"/>
    <w:rsid w:val="00994AFD"/>
    <w:rsid w:val="009C20EF"/>
    <w:rsid w:val="009D3029"/>
    <w:rsid w:val="009E1F9F"/>
    <w:rsid w:val="009E7E05"/>
    <w:rsid w:val="009F436C"/>
    <w:rsid w:val="00A00A78"/>
    <w:rsid w:val="00A05136"/>
    <w:rsid w:val="00A142DD"/>
    <w:rsid w:val="00A23CFC"/>
    <w:rsid w:val="00A26BBE"/>
    <w:rsid w:val="00A41C8A"/>
    <w:rsid w:val="00A5241F"/>
    <w:rsid w:val="00A803A6"/>
    <w:rsid w:val="00A93654"/>
    <w:rsid w:val="00A94EA4"/>
    <w:rsid w:val="00A956DD"/>
    <w:rsid w:val="00AA22F4"/>
    <w:rsid w:val="00AB3415"/>
    <w:rsid w:val="00AC00FD"/>
    <w:rsid w:val="00AC5F96"/>
    <w:rsid w:val="00AC6028"/>
    <w:rsid w:val="00AF404F"/>
    <w:rsid w:val="00B079CF"/>
    <w:rsid w:val="00B11C81"/>
    <w:rsid w:val="00B16EDB"/>
    <w:rsid w:val="00B262C7"/>
    <w:rsid w:val="00B40888"/>
    <w:rsid w:val="00B52327"/>
    <w:rsid w:val="00B53002"/>
    <w:rsid w:val="00B576D3"/>
    <w:rsid w:val="00B67928"/>
    <w:rsid w:val="00B821B0"/>
    <w:rsid w:val="00BD6FE5"/>
    <w:rsid w:val="00BF2458"/>
    <w:rsid w:val="00BF52C1"/>
    <w:rsid w:val="00BF5A0F"/>
    <w:rsid w:val="00C025D9"/>
    <w:rsid w:val="00C1563C"/>
    <w:rsid w:val="00C261D7"/>
    <w:rsid w:val="00C32B21"/>
    <w:rsid w:val="00C33250"/>
    <w:rsid w:val="00C36B31"/>
    <w:rsid w:val="00C850F3"/>
    <w:rsid w:val="00C92479"/>
    <w:rsid w:val="00C92526"/>
    <w:rsid w:val="00C93E0E"/>
    <w:rsid w:val="00CA41AB"/>
    <w:rsid w:val="00CB630F"/>
    <w:rsid w:val="00CD328C"/>
    <w:rsid w:val="00CE1C1C"/>
    <w:rsid w:val="00CF149F"/>
    <w:rsid w:val="00D03C7A"/>
    <w:rsid w:val="00D14C07"/>
    <w:rsid w:val="00D26154"/>
    <w:rsid w:val="00D27E29"/>
    <w:rsid w:val="00D41AB2"/>
    <w:rsid w:val="00D42C7F"/>
    <w:rsid w:val="00D462AB"/>
    <w:rsid w:val="00D6067D"/>
    <w:rsid w:val="00D67528"/>
    <w:rsid w:val="00D94BCD"/>
    <w:rsid w:val="00D9518B"/>
    <w:rsid w:val="00DB618F"/>
    <w:rsid w:val="00DD5E00"/>
    <w:rsid w:val="00DE2B83"/>
    <w:rsid w:val="00DE3A4F"/>
    <w:rsid w:val="00DE5B1F"/>
    <w:rsid w:val="00DF335A"/>
    <w:rsid w:val="00E00420"/>
    <w:rsid w:val="00E0234E"/>
    <w:rsid w:val="00E101BE"/>
    <w:rsid w:val="00E1020E"/>
    <w:rsid w:val="00E1042C"/>
    <w:rsid w:val="00E2220D"/>
    <w:rsid w:val="00E31175"/>
    <w:rsid w:val="00E47135"/>
    <w:rsid w:val="00E574FD"/>
    <w:rsid w:val="00E656FC"/>
    <w:rsid w:val="00E74A8D"/>
    <w:rsid w:val="00E936BA"/>
    <w:rsid w:val="00E97A95"/>
    <w:rsid w:val="00EA2A77"/>
    <w:rsid w:val="00EC34B0"/>
    <w:rsid w:val="00EC559A"/>
    <w:rsid w:val="00ED741D"/>
    <w:rsid w:val="00EE0150"/>
    <w:rsid w:val="00EE1D78"/>
    <w:rsid w:val="00EF6D8D"/>
    <w:rsid w:val="00F00C6B"/>
    <w:rsid w:val="00F01486"/>
    <w:rsid w:val="00F11D7E"/>
    <w:rsid w:val="00F35CEF"/>
    <w:rsid w:val="00F53731"/>
    <w:rsid w:val="00F66C7B"/>
    <w:rsid w:val="00F87A16"/>
    <w:rsid w:val="00FA01CA"/>
    <w:rsid w:val="00FA65EE"/>
    <w:rsid w:val="00FB402A"/>
    <w:rsid w:val="00FC5A80"/>
    <w:rsid w:val="00FD6DE9"/>
    <w:rsid w:val="00FE5CFB"/>
    <w:rsid w:val="00FF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6BEDA"/>
  <w15:docId w15:val="{8E22B33F-9F71-4F2E-A0F6-DB70385B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266"/>
    <w:pPr>
      <w:spacing w:after="0" w:line="240" w:lineRule="auto"/>
    </w:pPr>
  </w:style>
  <w:style w:type="paragraph" w:customStyle="1" w:styleId="1">
    <w:name w:val="Обычный1"/>
    <w:rsid w:val="00B11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96DC7"/>
    <w:rPr>
      <w:color w:val="0000FF"/>
      <w:u w:val="single"/>
    </w:rPr>
  </w:style>
  <w:style w:type="paragraph" w:styleId="a5">
    <w:name w:val="Normal (Web)"/>
    <w:basedOn w:val="a"/>
    <w:unhideWhenUsed/>
    <w:rsid w:val="00C2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847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47A2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B76E7"/>
    <w:pPr>
      <w:ind w:left="720"/>
      <w:contextualSpacing/>
    </w:pPr>
  </w:style>
  <w:style w:type="table" w:styleId="a9">
    <w:name w:val="Table Grid"/>
    <w:basedOn w:val="a1"/>
    <w:uiPriority w:val="59"/>
    <w:rsid w:val="00D26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F24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aa">
    <w:name w:val="header"/>
    <w:basedOn w:val="a"/>
    <w:link w:val="ab"/>
    <w:uiPriority w:val="99"/>
    <w:unhideWhenUsed/>
    <w:rsid w:val="004B77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B7774"/>
  </w:style>
  <w:style w:type="paragraph" w:styleId="ac">
    <w:name w:val="footer"/>
    <w:basedOn w:val="a"/>
    <w:link w:val="ad"/>
    <w:uiPriority w:val="99"/>
    <w:unhideWhenUsed/>
    <w:rsid w:val="004B77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B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549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1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51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4C699-EB9A-4CE4-8A7C-A152F8E48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2354</Words>
  <Characters>1343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malynrada</cp:lastModifiedBy>
  <cp:revision>14</cp:revision>
  <cp:lastPrinted>2026-03-11T06:52:00Z</cp:lastPrinted>
  <dcterms:created xsi:type="dcterms:W3CDTF">2025-02-12T08:18:00Z</dcterms:created>
  <dcterms:modified xsi:type="dcterms:W3CDTF">2026-03-12T08:45:00Z</dcterms:modified>
</cp:coreProperties>
</file>